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 w:cs="Times New Roman"/>
          <w:b w:val="0"/>
          <w:bCs/>
          <w:sz w:val="32"/>
          <w:szCs w:val="32"/>
          <w:highlight w:val="none"/>
        </w:rPr>
      </w:pPr>
      <w:bookmarkStart w:id="0" w:name="_Toc387757538"/>
      <w:bookmarkStart w:id="1" w:name="_Toc406405697"/>
      <w:r>
        <w:rPr>
          <w:rFonts w:hint="eastAsia" w:ascii="黑体" w:hAnsi="黑体" w:eastAsia="黑体" w:cs="黑体"/>
          <w:b w:val="0"/>
          <w:bCs/>
          <w:sz w:val="32"/>
          <w:szCs w:val="32"/>
          <w:highlight w:val="none"/>
        </w:rPr>
        <w:t>附件</w:t>
      </w:r>
      <w:r>
        <w:rPr>
          <w:rFonts w:hint="default" w:ascii="Times New Roman" w:hAnsi="Times New Roman" w:eastAsia="仿宋" w:cs="Times New Roman"/>
          <w:b w:val="0"/>
          <w:bCs/>
          <w:sz w:val="32"/>
          <w:szCs w:val="32"/>
          <w:highlight w:val="none"/>
        </w:rPr>
        <w:t>1</w:t>
      </w:r>
      <w:bookmarkEnd w:id="0"/>
      <w:bookmarkEnd w:id="1"/>
    </w:p>
    <w:p>
      <w:pPr>
        <w:jc w:val="center"/>
        <w:rPr>
          <w:rFonts w:hint="default" w:ascii="Times New Roman" w:hAnsi="Times New Roman" w:eastAsia="仿宋" w:cs="Times New Roman"/>
          <w:b/>
          <w:sz w:val="32"/>
          <w:szCs w:val="32"/>
          <w:highlight w:val="none"/>
        </w:rPr>
      </w:pPr>
      <w:bookmarkStart w:id="2" w:name="_GoBack"/>
      <w:bookmarkEnd w:id="2"/>
      <w:r>
        <w:rPr>
          <w:rFonts w:hint="eastAsia" w:eastAsia="仿宋" w:cs="Times New Roman"/>
          <w:b/>
          <w:sz w:val="32"/>
          <w:szCs w:val="32"/>
          <w:highlight w:val="none"/>
          <w:lang w:val="en-US" w:eastAsia="zh-CN"/>
        </w:rPr>
        <w:t>报价</w:t>
      </w:r>
      <w:r>
        <w:rPr>
          <w:rFonts w:hint="default" w:ascii="Times New Roman" w:hAnsi="Times New Roman" w:eastAsia="仿宋" w:cs="Times New Roman"/>
          <w:b/>
          <w:sz w:val="32"/>
          <w:szCs w:val="32"/>
          <w:highlight w:val="none"/>
        </w:rPr>
        <w:t>函</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w:t>
      </w:r>
      <w:r>
        <w:rPr>
          <w:rFonts w:hint="eastAsia" w:eastAsia="仿宋" w:cs="Times New Roman"/>
          <w:sz w:val="30"/>
          <w:szCs w:val="30"/>
          <w:highlight w:val="none"/>
          <w:lang w:val="en-US" w:eastAsia="zh-CN"/>
        </w:rPr>
        <w:t>遂星</w:t>
      </w:r>
      <w:r>
        <w:rPr>
          <w:rFonts w:hint="default" w:ascii="Times New Roman" w:hAnsi="Times New Roman" w:eastAsia="仿宋" w:cs="Times New Roman"/>
          <w:sz w:val="30"/>
          <w:szCs w:val="30"/>
          <w:highlight w:val="none"/>
          <w:lang w:val="en-US" w:eastAsia="zh-CN"/>
        </w:rPr>
        <w:t>实业有限公司</w:t>
      </w:r>
      <w:r>
        <w:rPr>
          <w:rFonts w:hint="default" w:ascii="Times New Roman" w:hAnsi="Times New Roman" w:eastAsia="仿宋" w:cs="Times New Roman"/>
          <w:sz w:val="30"/>
          <w:szCs w:val="30"/>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我方全面研究了 “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”项目竞争性谈判文件，决定参加贵单位组织的本项目投标。我方授权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（姓名、职务）代表我方</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（投标单位的名称）全权处理本项目投标的有关事宜。</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1．我方自愿按照竞争性谈判文件规定的各项要求向招标人提供所需服务，总投标价为</w:t>
      </w:r>
      <w:r>
        <w:rPr>
          <w:rFonts w:hint="default" w:ascii="Times New Roman" w:hAnsi="Times New Roman" w:eastAsia="仿宋" w:cs="Times New Roman"/>
          <w:sz w:val="30"/>
          <w:szCs w:val="30"/>
          <w:highlight w:val="none"/>
          <w:u w:val="single"/>
        </w:rPr>
        <w:t>￥         万元</w:t>
      </w:r>
      <w:r>
        <w:rPr>
          <w:rFonts w:hint="default" w:ascii="Times New Roman" w:hAnsi="Times New Roman" w:eastAsia="仿宋" w:cs="Times New Roman"/>
          <w:sz w:val="30"/>
          <w:szCs w:val="30"/>
          <w:highlight w:val="none"/>
        </w:rPr>
        <w:t>（大写：</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2．一旦我方成交，我方将严格履行合同规定的责任和义务，保证于合同签字生效后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日内完成项目，满足招标人对该项目检测的范围及内容完全按照招标人的要求。</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法定代表人或授权代表（签字）：</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通讯地址：</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邮政编码：</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联系电话：</w:t>
      </w:r>
    </w:p>
    <w:p>
      <w:pPr>
        <w:keepNext w:val="0"/>
        <w:keepLines w:val="0"/>
        <w:pageBreakBefore w:val="0"/>
        <w:widowControl w:val="0"/>
        <w:tabs>
          <w:tab w:val="left" w:pos="7665"/>
        </w:tabs>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传    真：</w:t>
      </w:r>
    </w:p>
    <w:p>
      <w:pPr>
        <w:tabs>
          <w:tab w:val="left" w:pos="7665"/>
        </w:tabs>
        <w:rPr>
          <w:rFonts w:hint="default" w:ascii="Times New Roman" w:hAnsi="Times New Roman" w:eastAsia="仿宋" w:cs="Times New Roman"/>
          <w:b/>
          <w:sz w:val="30"/>
          <w:szCs w:val="30"/>
          <w:highlight w:val="none"/>
        </w:rPr>
      </w:pPr>
      <w:r>
        <w:rPr>
          <w:rFonts w:hint="default" w:ascii="Times New Roman" w:hAnsi="Times New Roman" w:eastAsia="仿宋" w:cs="Times New Roman"/>
          <w:sz w:val="30"/>
          <w:szCs w:val="30"/>
          <w:highlight w:val="none"/>
        </w:rPr>
        <w:t>日    期：</w:t>
      </w:r>
    </w:p>
    <w:p>
      <w:pPr>
        <w:jc w:val="left"/>
        <w:rPr>
          <w:rFonts w:hint="default" w:ascii="Times New Roman" w:hAnsi="Times New Roman" w:eastAsia="仿宋" w:cs="Times New Roman"/>
          <w:b/>
          <w:sz w:val="30"/>
          <w:szCs w:val="30"/>
          <w:highlight w:val="none"/>
        </w:rPr>
      </w:pPr>
    </w:p>
    <w:p>
      <w:pPr>
        <w:jc w:val="left"/>
        <w:rPr>
          <w:rFonts w:hint="default" w:ascii="Times New Roman" w:hAnsi="Times New Roman" w:eastAsia="仿宋" w:cs="Times New Roman"/>
          <w:b/>
          <w:sz w:val="30"/>
          <w:szCs w:val="30"/>
          <w:highlight w:val="none"/>
        </w:rPr>
      </w:pPr>
    </w:p>
    <w:p>
      <w:pPr>
        <w:jc w:val="left"/>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附件</w:t>
      </w:r>
      <w:r>
        <w:rPr>
          <w:rFonts w:hint="default" w:ascii="Times New Roman" w:hAnsi="Times New Roman" w:eastAsia="黑体" w:cs="Times New Roman"/>
          <w:b w:val="0"/>
          <w:bCs/>
          <w:sz w:val="32"/>
          <w:szCs w:val="32"/>
          <w:highlight w:val="none"/>
          <w:lang w:val="en-US" w:eastAsia="zh-CN"/>
        </w:rPr>
        <w:t>2</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法定代表人授权书</w:t>
      </w:r>
    </w:p>
    <w:p>
      <w:pPr>
        <w:tabs>
          <w:tab w:val="left" w:pos="7665"/>
        </w:tabs>
        <w:rPr>
          <w:rFonts w:hint="default" w:ascii="Times New Roman" w:hAnsi="Times New Roman" w:eastAsia="仿宋" w:cs="Times New Roman"/>
          <w:sz w:val="30"/>
          <w:szCs w:val="30"/>
          <w:highlight w:val="none"/>
        </w:rPr>
      </w:pPr>
    </w:p>
    <w:p>
      <w:pPr>
        <w:tabs>
          <w:tab w:val="left" w:pos="7665"/>
        </w:tabs>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遂宁</w:t>
      </w:r>
      <w:r>
        <w:rPr>
          <w:rFonts w:hint="eastAsia" w:eastAsia="仿宋" w:cs="Times New Roman"/>
          <w:sz w:val="30"/>
          <w:szCs w:val="30"/>
          <w:highlight w:val="none"/>
          <w:lang w:val="en-US" w:eastAsia="zh-CN"/>
        </w:rPr>
        <w:t>遂星</w:t>
      </w:r>
      <w:r>
        <w:rPr>
          <w:rFonts w:hint="default" w:ascii="Times New Roman" w:hAnsi="Times New Roman" w:eastAsia="仿宋" w:cs="Times New Roman"/>
          <w:sz w:val="30"/>
          <w:szCs w:val="30"/>
          <w:highlight w:val="none"/>
          <w:lang w:val="en-US" w:eastAsia="zh-CN"/>
        </w:rPr>
        <w:t>实业有限公司</w:t>
      </w:r>
      <w:r>
        <w:rPr>
          <w:rFonts w:hint="default" w:ascii="Times New Roman" w:hAnsi="Times New Roman" w:eastAsia="仿宋" w:cs="Times New Roman"/>
          <w:sz w:val="30"/>
          <w:szCs w:val="30"/>
          <w:highlight w:val="none"/>
        </w:rPr>
        <w:t>：</w:t>
      </w:r>
    </w:p>
    <w:p>
      <w:pPr>
        <w:ind w:left="-420" w:leftChars="-200" w:right="-512" w:rightChars="-244" w:firstLine="10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本授权声明：</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（报价人名称）</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 （法定代表人姓名、职务）授权</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 xml:space="preserve">（被授权人姓名、职务）为我方参加“ </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”项目报价活动的合法代表，以我方名义全权处理该项目有关报价、签订合同以及执行合同等一切事宜，在采购活动中以我单位名义签署的一切文书，我单位均予以认可，对被授权人的签名负全部责任。</w:t>
      </w:r>
    </w:p>
    <w:p>
      <w:pPr>
        <w:ind w:left="1" w:firstLine="672" w:firstLineChars="22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特此声明。</w:t>
      </w:r>
    </w:p>
    <w:p>
      <w:pPr>
        <w:rPr>
          <w:rFonts w:hint="default" w:ascii="Times New Roman" w:hAnsi="Times New Roman" w:eastAsia="仿宋" w:cs="Times New Roman"/>
          <w:sz w:val="30"/>
          <w:szCs w:val="30"/>
          <w:highlight w:val="none"/>
        </w:rPr>
      </w:pP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法定代表人签字：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授权代表签字：</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投标人名称：         （盖章）</w:t>
      </w:r>
    </w:p>
    <w:p>
      <w:pPr>
        <w:ind w:firstLine="63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日    期：</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说明：</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1</w:t>
      </w:r>
      <w:r>
        <w:rPr>
          <w:rFonts w:hint="default" w:ascii="Times New Roman" w:hAnsi="Times New Roman" w:eastAsia="仿宋" w:cs="Times New Roman"/>
          <w:sz w:val="30"/>
          <w:szCs w:val="30"/>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ind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bCs/>
          <w:sz w:val="30"/>
          <w:szCs w:val="30"/>
          <w:highlight w:val="none"/>
        </w:rPr>
        <w:t>2</w:t>
      </w:r>
      <w:r>
        <w:rPr>
          <w:rFonts w:hint="default" w:ascii="Times New Roman" w:hAnsi="Times New Roman" w:eastAsia="仿宋" w:cs="Times New Roman"/>
          <w:sz w:val="30"/>
          <w:szCs w:val="30"/>
          <w:highlight w:val="none"/>
        </w:rPr>
        <w:t>．如委托代理人参加竞标的，竞标文件中必须提供授权委托书，法定代表人和委托代理人的身份证复印件。</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kern w:val="2"/>
          <w:sz w:val="32"/>
          <w:szCs w:val="32"/>
          <w:highlight w:val="none"/>
          <w:lang w:val="en-US" w:eastAsia="zh-CN" w:bidi="ar-SA"/>
        </w:rPr>
        <w:t>附件3</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投标人基本情况表</w:t>
      </w:r>
    </w:p>
    <w:tbl>
      <w:tblPr>
        <w:tblStyle w:val="6"/>
        <w:tblW w:w="8820"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328"/>
        <w:gridCol w:w="7"/>
        <w:gridCol w:w="25"/>
        <w:gridCol w:w="1260"/>
        <w:gridCol w:w="180"/>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620" w:type="dxa"/>
            <w:tcBorders>
              <w:top w:val="single" w:color="auto" w:sz="4" w:space="0"/>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投标人名称</w:t>
            </w:r>
          </w:p>
        </w:tc>
        <w:tc>
          <w:tcPr>
            <w:tcW w:w="7200" w:type="dxa"/>
            <w:gridSpan w:val="12"/>
            <w:tcBorders>
              <w:top w:val="single" w:color="auto" w:sz="4" w:space="0"/>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注册地址</w:t>
            </w:r>
          </w:p>
        </w:tc>
        <w:tc>
          <w:tcPr>
            <w:tcW w:w="3215"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85"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邮政编码</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vMerge w:val="restart"/>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联系方式</w:t>
            </w: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    话</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1620" w:type="dxa"/>
            <w:vMerge w:val="continue"/>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传  真</w:t>
            </w:r>
          </w:p>
        </w:tc>
        <w:tc>
          <w:tcPr>
            <w:tcW w:w="2128"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292"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网    址</w:t>
            </w:r>
          </w:p>
        </w:tc>
        <w:tc>
          <w:tcPr>
            <w:tcW w:w="2700" w:type="dxa"/>
            <w:gridSpan w:val="4"/>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组织结构</w:t>
            </w:r>
          </w:p>
        </w:tc>
        <w:tc>
          <w:tcPr>
            <w:tcW w:w="7200" w:type="dxa"/>
            <w:gridSpan w:val="1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技术负责人</w:t>
            </w:r>
          </w:p>
        </w:tc>
        <w:tc>
          <w:tcPr>
            <w:tcW w:w="900" w:type="dxa"/>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  名</w:t>
            </w:r>
          </w:p>
        </w:tc>
        <w:tc>
          <w:tcPr>
            <w:tcW w:w="126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080" w:type="dxa"/>
            <w:gridSpan w:val="4"/>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技术职称</w:t>
            </w:r>
          </w:p>
        </w:tc>
        <w:tc>
          <w:tcPr>
            <w:tcW w:w="144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gridSpan w:val="2"/>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电话</w:t>
            </w:r>
          </w:p>
        </w:tc>
        <w:tc>
          <w:tcPr>
            <w:tcW w:w="1800" w:type="dxa"/>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成立时间</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5040" w:type="dxa"/>
            <w:gridSpan w:val="9"/>
            <w:tcBorders>
              <w:right w:val="single" w:color="auto" w:sz="4" w:space="0"/>
            </w:tcBorders>
            <w:noWrap w:val="0"/>
            <w:vAlign w:val="center"/>
          </w:tcPr>
          <w:p>
            <w:pPr>
              <w:autoSpaceDE w:val="0"/>
              <w:autoSpaceDN w:val="0"/>
              <w:adjustRightInd w:val="0"/>
              <w:spacing w:line="320" w:lineRule="exact"/>
              <w:ind w:firstLine="1680" w:firstLineChars="7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企业资质等级</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restart"/>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其中</w:t>
            </w: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项目</w:t>
            </w:r>
            <w:r>
              <w:rPr>
                <w:rFonts w:hint="default" w:ascii="Times New Roman" w:hAnsi="Times New Roman" w:eastAsia="仿宋" w:cs="Times New Roman"/>
                <w:kern w:val="0"/>
                <w:sz w:val="24"/>
                <w:szCs w:val="24"/>
                <w:highlight w:val="none"/>
                <w:lang w:val="en-US" w:eastAsia="zh-CN"/>
              </w:rPr>
              <w:t>负责人</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营业执照号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注册资金</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开户银行</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初级职称人员</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账    号</w:t>
            </w:r>
          </w:p>
        </w:tc>
        <w:tc>
          <w:tcPr>
            <w:tcW w:w="2160" w:type="dxa"/>
            <w:gridSpan w:val="3"/>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720" w:type="dxa"/>
            <w:vMerge w:val="continue"/>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p>
        </w:tc>
        <w:tc>
          <w:tcPr>
            <w:tcW w:w="1821" w:type="dxa"/>
            <w:gridSpan w:val="6"/>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技工</w:t>
            </w:r>
          </w:p>
        </w:tc>
        <w:tc>
          <w:tcPr>
            <w:tcW w:w="2499" w:type="dxa"/>
            <w:gridSpan w:val="2"/>
            <w:tcBorders>
              <w:righ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2" w:hRule="atLeast"/>
          <w:jc w:val="center"/>
        </w:trPr>
        <w:tc>
          <w:tcPr>
            <w:tcW w:w="1620" w:type="dxa"/>
            <w:tcBorders>
              <w:left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经营范围</w:t>
            </w:r>
          </w:p>
        </w:tc>
        <w:tc>
          <w:tcPr>
            <w:tcW w:w="7200" w:type="dxa"/>
            <w:gridSpan w:val="12"/>
            <w:tcBorders>
              <w:right w:val="single" w:color="auto" w:sz="4" w:space="0"/>
            </w:tcBorders>
            <w:noWrap w:val="0"/>
            <w:vAlign w:val="center"/>
          </w:tcPr>
          <w:p>
            <w:pPr>
              <w:autoSpaceDE w:val="0"/>
              <w:autoSpaceDN w:val="0"/>
              <w:adjustRightInd w:val="0"/>
              <w:spacing w:line="320" w:lineRule="exact"/>
              <w:rPr>
                <w:rFonts w:hint="default" w:ascii="Times New Roman" w:hAnsi="Times New Roman" w:eastAsia="仿宋" w:cs="Times New Roman"/>
                <w:b/>
                <w:bCs/>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620" w:type="dxa"/>
            <w:tcBorders>
              <w:left w:val="single" w:color="auto" w:sz="4" w:space="0"/>
              <w:bottom w:val="single" w:color="auto" w:sz="4" w:space="0"/>
            </w:tcBorders>
            <w:noWrap w:val="0"/>
            <w:vAlign w:val="center"/>
          </w:tcPr>
          <w:p>
            <w:pPr>
              <w:autoSpaceDE w:val="0"/>
              <w:autoSpaceDN w:val="0"/>
              <w:adjustRightInd w:val="0"/>
              <w:spacing w:line="320" w:lineRule="exact"/>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备    注</w:t>
            </w:r>
          </w:p>
        </w:tc>
        <w:tc>
          <w:tcPr>
            <w:tcW w:w="7200" w:type="dxa"/>
            <w:gridSpan w:val="12"/>
            <w:tcBorders>
              <w:bottom w:val="single" w:color="auto" w:sz="4" w:space="0"/>
              <w:right w:val="single" w:color="auto" w:sz="4" w:space="0"/>
            </w:tcBorders>
            <w:noWrap w:val="0"/>
            <w:vAlign w:val="center"/>
          </w:tcPr>
          <w:p>
            <w:pPr>
              <w:autoSpaceDE w:val="0"/>
              <w:autoSpaceDN w:val="0"/>
              <w:adjustRightInd w:val="0"/>
              <w:spacing w:line="320" w:lineRule="exact"/>
              <w:jc w:val="left"/>
              <w:rPr>
                <w:rFonts w:hint="default" w:ascii="Times New Roman" w:hAnsi="Times New Roman" w:eastAsia="仿宋" w:cs="Times New Roman"/>
                <w:kern w:val="0"/>
                <w:sz w:val="24"/>
                <w:szCs w:val="24"/>
                <w:highlight w:val="none"/>
              </w:rPr>
            </w:pPr>
          </w:p>
        </w:tc>
      </w:tr>
    </w:tbl>
    <w:p>
      <w:pPr>
        <w:adjustRightInd w:val="0"/>
        <w:spacing w:line="320" w:lineRule="exact"/>
        <w:ind w:firstLine="420" w:firstLineChars="175"/>
        <w:jc w:val="left"/>
        <w:rPr>
          <w:rFonts w:hint="default" w:ascii="Times New Roman" w:hAnsi="Times New Roman" w:eastAsia="仿宋" w:cs="Times New Roman"/>
          <w:bCs/>
          <w:sz w:val="24"/>
          <w:highlight w:val="none"/>
        </w:rPr>
      </w:pP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投标人名称：        （盖章）</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bCs/>
          <w:sz w:val="24"/>
          <w:highlight w:val="none"/>
        </w:rPr>
        <w:t>：</w:t>
      </w:r>
    </w:p>
    <w:p>
      <w:pPr>
        <w:adjustRightInd w:val="0"/>
        <w:spacing w:line="320" w:lineRule="exact"/>
        <w:ind w:firstLine="420" w:firstLineChars="175"/>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投标日期：</w:t>
      </w:r>
    </w:p>
    <w:p>
      <w:pPr>
        <w:rPr>
          <w:rFonts w:hint="default" w:ascii="Times New Roman" w:hAnsi="Times New Roman" w:eastAsia="仿宋" w:cs="Times New Roman"/>
          <w:b/>
          <w:sz w:val="24"/>
          <w:highlight w:val="none"/>
        </w:rPr>
        <w:sectPr>
          <w:footerReference r:id="rId4" w:type="first"/>
          <w:footerReference r:id="rId3" w:type="default"/>
          <w:pgSz w:w="11905" w:h="16838"/>
          <w:pgMar w:top="2098" w:right="1417" w:bottom="1474" w:left="1644" w:header="850" w:footer="1077" w:gutter="0"/>
          <w:pgNumType w:fmt="numberInDash" w:start="1"/>
          <w:cols w:space="720" w:num="1"/>
          <w:rtlGutter w:val="0"/>
          <w:docGrid w:type="lines" w:linePitch="316" w:charSpace="0"/>
        </w:sect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kern w:val="2"/>
          <w:sz w:val="32"/>
          <w:szCs w:val="32"/>
          <w:highlight w:val="none"/>
          <w:lang w:val="en-US" w:eastAsia="zh-CN" w:bidi="ar-SA"/>
        </w:rPr>
        <w:t>附件4</w:t>
      </w:r>
    </w:p>
    <w:p>
      <w:pPr>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服务承诺及服务计划书</w:t>
      </w:r>
    </w:p>
    <w:p>
      <w:pPr>
        <w:jc w:val="center"/>
        <w:rPr>
          <w:rFonts w:hint="default" w:ascii="Times New Roman" w:hAnsi="Times New Roman" w:eastAsia="仿宋" w:cs="Times New Roman"/>
          <w:b/>
          <w:sz w:val="32"/>
          <w:szCs w:val="32"/>
          <w:highlight w:val="none"/>
        </w:rPr>
      </w:pPr>
    </w:p>
    <w:p>
      <w:pPr>
        <w:tabs>
          <w:tab w:val="left" w:pos="7665"/>
        </w:tabs>
        <w:spacing w:line="32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lang w:val="en-US" w:eastAsia="zh-CN"/>
        </w:rPr>
        <w:t>遂宁</w:t>
      </w:r>
      <w:r>
        <w:rPr>
          <w:rFonts w:hint="eastAsia" w:eastAsia="仿宋" w:cs="Times New Roman"/>
          <w:sz w:val="30"/>
          <w:szCs w:val="30"/>
          <w:highlight w:val="none"/>
          <w:lang w:val="en-US" w:eastAsia="zh-CN"/>
        </w:rPr>
        <w:t>遂星</w:t>
      </w:r>
      <w:r>
        <w:rPr>
          <w:rFonts w:hint="default" w:ascii="Times New Roman" w:hAnsi="Times New Roman" w:eastAsia="仿宋" w:cs="Times New Roman"/>
          <w:sz w:val="30"/>
          <w:szCs w:val="30"/>
          <w:highlight w:val="none"/>
          <w:lang w:val="en-US" w:eastAsia="zh-CN"/>
        </w:rPr>
        <w:t>实业有限公司</w:t>
      </w:r>
      <w:r>
        <w:rPr>
          <w:rFonts w:hint="default" w:ascii="Times New Roman" w:hAnsi="Times New Roman" w:eastAsia="仿宋" w:cs="Times New Roman"/>
          <w:sz w:val="30"/>
          <w:szCs w:val="30"/>
          <w:highlight w:val="none"/>
        </w:rPr>
        <w:t>：</w:t>
      </w:r>
    </w:p>
    <w:p>
      <w:pPr>
        <w:tabs>
          <w:tab w:val="left" w:pos="7665"/>
        </w:tabs>
        <w:spacing w:line="320" w:lineRule="exact"/>
        <w:ind w:right="-512" w:rightChars="-244"/>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w:t>
      </w:r>
    </w:p>
    <w:p>
      <w:pPr>
        <w:tabs>
          <w:tab w:val="left" w:pos="7665"/>
        </w:tabs>
        <w:spacing w:line="320" w:lineRule="exact"/>
        <w:rPr>
          <w:rFonts w:hint="default" w:ascii="Times New Roman" w:hAnsi="Times New Roman" w:eastAsia="仿宋" w:cs="Times New Roman"/>
          <w:sz w:val="30"/>
          <w:szCs w:val="30"/>
          <w:highlight w:val="none"/>
        </w:rPr>
      </w:pPr>
    </w:p>
    <w:p>
      <w:pPr>
        <w:tabs>
          <w:tab w:val="left" w:pos="7665"/>
        </w:tabs>
        <w:spacing w:line="320" w:lineRule="exact"/>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根据贵方竞争性谈判文件的要求，我方对该项目做如下服务承诺：</w:t>
      </w: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ind w:firstLine="450" w:firstLineChars="150"/>
        <w:rPr>
          <w:rFonts w:hint="default" w:ascii="Times New Roman" w:hAnsi="Times New Roman" w:eastAsia="仿宋" w:cs="Times New Roman"/>
          <w:sz w:val="30"/>
          <w:szCs w:val="30"/>
          <w:highlight w:val="none"/>
        </w:rPr>
      </w:pPr>
    </w:p>
    <w:p>
      <w:pPr>
        <w:rPr>
          <w:rFonts w:hint="default" w:ascii="Times New Roman" w:hAnsi="Times New Roman" w:eastAsia="仿宋" w:cs="Times New Roman"/>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投标人名称：        （盖章）</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sz w:val="30"/>
          <w:szCs w:val="30"/>
          <w:highlight w:val="none"/>
        </w:rPr>
        <w:t>法定代表人或授权代表（签字）</w:t>
      </w:r>
      <w:r>
        <w:rPr>
          <w:rFonts w:hint="default" w:ascii="Times New Roman" w:hAnsi="Times New Roman" w:eastAsia="仿宋" w:cs="Times New Roman"/>
          <w:bCs/>
          <w:sz w:val="30"/>
          <w:szCs w:val="30"/>
          <w:highlight w:val="none"/>
        </w:rPr>
        <w:t>：</w:t>
      </w:r>
    </w:p>
    <w:p>
      <w:pPr>
        <w:adjustRightInd w:val="0"/>
        <w:spacing w:line="320" w:lineRule="exact"/>
        <w:ind w:firstLine="525" w:firstLineChars="175"/>
        <w:jc w:val="left"/>
        <w:rPr>
          <w:rFonts w:hint="default" w:ascii="Times New Roman" w:hAnsi="Times New Roman" w:eastAsia="仿宋" w:cs="Times New Roman"/>
          <w:bCs/>
          <w:sz w:val="30"/>
          <w:szCs w:val="30"/>
          <w:highlight w:val="none"/>
        </w:rPr>
      </w:pPr>
      <w:r>
        <w:rPr>
          <w:rFonts w:hint="default" w:ascii="Times New Roman" w:hAnsi="Times New Roman" w:eastAsia="仿宋" w:cs="Times New Roman"/>
          <w:bCs/>
          <w:sz w:val="30"/>
          <w:szCs w:val="30"/>
          <w:highlight w:val="none"/>
        </w:rPr>
        <w:t>投标日期：</w:t>
      </w:r>
    </w:p>
    <w:p>
      <w:pPr>
        <w:tabs>
          <w:tab w:val="left" w:pos="2300"/>
        </w:tabs>
        <w:rPr>
          <w:rFonts w:hint="default" w:ascii="Times New Roman" w:hAnsi="Times New Roman" w:eastAsia="仿宋" w:cs="Times New Roman"/>
          <w:bCs/>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jc w:val="center"/>
        <w:rPr>
          <w:rFonts w:hint="default" w:ascii="Times New Roman" w:hAnsi="Times New Roman" w:eastAsia="仿宋" w:cs="Times New Roman"/>
          <w:b/>
          <w:sz w:val="30"/>
          <w:szCs w:val="30"/>
          <w:highlight w:val="none"/>
        </w:rPr>
      </w:pPr>
    </w:p>
    <w:p>
      <w:pPr>
        <w:pStyle w:val="3"/>
        <w:spacing w:line="320" w:lineRule="exact"/>
        <w:rPr>
          <w:rFonts w:hint="default" w:ascii="Times New Roman" w:hAnsi="Times New Roman" w:eastAsia="仿宋" w:cs="Times New Roman"/>
          <w:bCs w:val="0"/>
          <w:sz w:val="30"/>
          <w:szCs w:val="30"/>
          <w:highlight w:val="none"/>
        </w:rPr>
      </w:pPr>
      <w:r>
        <w:rPr>
          <w:rFonts w:hint="default" w:ascii="Times New Roman" w:hAnsi="Times New Roman" w:eastAsia="仿宋" w:cs="Times New Roman"/>
          <w:bCs w:val="0"/>
          <w:sz w:val="30"/>
          <w:szCs w:val="30"/>
          <w:highlight w:val="none"/>
        </w:rPr>
        <w:t>附</w:t>
      </w:r>
      <w:r>
        <w:rPr>
          <w:rFonts w:hint="default" w:ascii="Times New Roman" w:hAnsi="Times New Roman" w:eastAsia="黑体" w:cs="Times New Roman"/>
          <w:b w:val="0"/>
          <w:bCs/>
          <w:kern w:val="2"/>
          <w:sz w:val="32"/>
          <w:szCs w:val="32"/>
          <w:highlight w:val="none"/>
          <w:lang w:val="en-US" w:eastAsia="zh-CN" w:bidi="ar-SA"/>
        </w:rPr>
        <w:t>件5</w:t>
      </w:r>
    </w:p>
    <w:p>
      <w:pPr>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无重大违法记录声明</w:t>
      </w:r>
      <w:r>
        <w:rPr>
          <w:rFonts w:hint="default" w:ascii="Times New Roman" w:hAnsi="Times New Roman" w:eastAsia="仿宋" w:cs="Times New Roman"/>
          <w:b/>
          <w:sz w:val="32"/>
          <w:szCs w:val="32"/>
          <w:highlight w:val="none"/>
        </w:rPr>
        <w:cr/>
      </w:r>
    </w:p>
    <w:p>
      <w:pPr>
        <w:tabs>
          <w:tab w:val="left" w:pos="7665"/>
        </w:tabs>
        <w:spacing w:line="32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遂宁</w:t>
      </w:r>
      <w:r>
        <w:rPr>
          <w:rFonts w:hint="eastAsia" w:eastAsia="仿宋" w:cs="Times New Roman"/>
          <w:sz w:val="30"/>
          <w:szCs w:val="30"/>
          <w:highlight w:val="none"/>
          <w:lang w:val="en-US" w:eastAsia="zh-CN"/>
        </w:rPr>
        <w:t>遂星</w:t>
      </w:r>
      <w:r>
        <w:rPr>
          <w:rFonts w:hint="default" w:ascii="Times New Roman" w:hAnsi="Times New Roman" w:eastAsia="仿宋" w:cs="Times New Roman"/>
          <w:sz w:val="32"/>
          <w:szCs w:val="32"/>
          <w:highlight w:val="none"/>
          <w:lang w:val="en-US" w:eastAsia="zh-CN"/>
        </w:rPr>
        <w:t>实业有限公司</w:t>
      </w:r>
      <w:r>
        <w:rPr>
          <w:rFonts w:hint="default" w:ascii="Times New Roman" w:hAnsi="Times New Roman" w:eastAsia="仿宋" w:cs="Times New Roman"/>
          <w:sz w:val="32"/>
          <w:szCs w:val="32"/>
          <w:highlight w:val="none"/>
        </w:rPr>
        <w:t>：</w:t>
      </w:r>
    </w:p>
    <w:p>
      <w:pPr>
        <w:tabs>
          <w:tab w:val="left" w:pos="7665"/>
        </w:tabs>
        <w:spacing w:line="320" w:lineRule="exact"/>
        <w:ind w:right="-512" w:rightChars="-244"/>
        <w:rPr>
          <w:rFonts w:hint="default" w:ascii="Times New Roman" w:hAnsi="Times New Roman" w:eastAsia="仿宋" w:cs="Times New Roman"/>
          <w:sz w:val="32"/>
          <w:szCs w:val="32"/>
          <w:highlight w:val="none"/>
        </w:rPr>
      </w:pPr>
    </w:p>
    <w:p>
      <w:pPr>
        <w:tabs>
          <w:tab w:val="left" w:pos="7665"/>
        </w:tabs>
        <w:spacing w:line="320" w:lineRule="exact"/>
        <w:rPr>
          <w:rFonts w:hint="default" w:ascii="Times New Roman" w:hAnsi="Times New Roman" w:eastAsia="仿宋" w:cs="Times New Roman"/>
          <w:sz w:val="32"/>
          <w:szCs w:val="32"/>
          <w:highlight w:val="none"/>
        </w:rPr>
      </w:pPr>
    </w:p>
    <w:p>
      <w:pPr>
        <w:tabs>
          <w:tab w:val="left" w:pos="7665"/>
        </w:tabs>
        <w:spacing w:line="320" w:lineRule="exact"/>
        <w:rPr>
          <w:rFonts w:hint="default" w:ascii="Times New Roman" w:hAnsi="Times New Roman" w:eastAsia="仿宋" w:cs="Times New Roman"/>
          <w:sz w:val="32"/>
          <w:szCs w:val="32"/>
          <w:highlight w:val="none"/>
        </w:rPr>
      </w:pPr>
    </w:p>
    <w:p>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（报价单位）郑重声明，我方参加本项目采购活动前三年内无重大违法活动记录，符合《竞争性谈判法》规定的供应商资格条件。我方对此声明负全部法律责任。</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特此声明。</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bCs/>
          <w:sz w:val="24"/>
          <w:szCs w:val="24"/>
          <w:highlight w:val="none"/>
        </w:rPr>
        <w:cr/>
      </w:r>
      <w:r>
        <w:rPr>
          <w:rFonts w:hint="default" w:ascii="Times New Roman" w:hAnsi="Times New Roman" w:eastAsia="仿宋" w:cs="Times New Roman"/>
          <w:sz w:val="32"/>
          <w:szCs w:val="32"/>
          <w:highlight w:val="none"/>
        </w:rPr>
        <w:t xml:space="preserve">                                    投标单位：（公章）</w:t>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cr/>
      </w:r>
      <w:r>
        <w:rPr>
          <w:rFonts w:hint="default" w:ascii="Times New Roman" w:hAnsi="Times New Roman" w:eastAsia="仿宋" w:cs="Times New Roman"/>
          <w:sz w:val="32"/>
          <w:szCs w:val="32"/>
          <w:highlight w:val="none"/>
        </w:rPr>
        <w:t xml:space="preserve">                                     年    月    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微软雅黑"/>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E11A1"/>
    <w:rsid w:val="033F1A11"/>
    <w:rsid w:val="20D43871"/>
    <w:rsid w:val="24645D0B"/>
    <w:rsid w:val="2B2F77BD"/>
    <w:rsid w:val="403844BF"/>
    <w:rsid w:val="4D4E11A1"/>
    <w:rsid w:val="60DB251C"/>
    <w:rsid w:val="639949FF"/>
    <w:rsid w:val="64E52947"/>
    <w:rsid w:val="65C404C5"/>
    <w:rsid w:val="6E43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2022-03-23T01:51:00Z</dcterms:created>
  <dc:creator>The end</dc:creator>
  <cp:lastModifiedBy>sx01</cp:lastModifiedBy>
  <dcterms:modified xsi:type="dcterms:W3CDTF">2022-05-23T03:33:08Z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B8265200CBCF428196D36BB4932EEE3F</vt:lpwstr>
  </property>
</Properties>
</file>